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pacing w:after="80" w:lineRule="auto"/>
        <w:jc w:val="both"/>
        <w:rPr>
          <w:b w:val="1"/>
          <w:bCs w:val="1"/>
          <w:sz w:val="36"/>
          <w:szCs w:val="36"/>
        </w:rPr>
      </w:pPr>
      <w:bookmarkStart w:colFirst="0" w:colLast="0" w:name="_kow5y27pazb9" w:id="0"/>
      <w:bookmarkEnd w:id="0"/>
      <w:r w:rsidDel="00000000" w:rsidR="00000000" w:rsidRPr="00000000">
        <w:rPr>
          <w:b w:val="1"/>
          <w:bCs w:val="1"/>
          <w:sz w:val="36"/>
          <w:szCs w:val="36"/>
          <w:rtl w:val="0"/>
        </w:rPr>
        <w:t xml:space="preserve">Email 1</w:t>
      </w:r>
    </w:p>
    <w:p w:rsidR="00000000" w:rsidDel="00000000" w:rsidP="00000000" w:rsidRDefault="00000000" w:rsidRPr="00000000" w14:paraId="00000002">
      <w:pPr>
        <w:spacing w:after="240" w:before="240" w:lineRule="auto"/>
        <w:jc w:val="both"/>
        <w:rPr>
          <w:sz w:val="24"/>
          <w:szCs w:val="24"/>
        </w:rPr>
      </w:pPr>
      <w:r w:rsidDel="00000000" w:rsidR="00000000" w:rsidRPr="00000000">
        <w:rPr>
          <w:b w:val="1"/>
          <w:bCs w:val="1"/>
          <w:sz w:val="24"/>
          <w:szCs w:val="24"/>
          <w:rtl w:val="0"/>
        </w:rPr>
        <w:t xml:space="preserve">Subject line:</w:t>
      </w:r>
      <w:r w:rsidDel="00000000" w:rsidR="00000000" w:rsidRPr="00000000">
        <w:rPr>
          <w:sz w:val="24"/>
          <w:szCs w:val="24"/>
          <w:rtl w:val="0"/>
        </w:rPr>
        <w:t xml:space="preserve"> Why your savings aren't enough</w:t>
      </w:r>
    </w:p>
    <w:p w:rsidR="00000000" w:rsidDel="00000000" w:rsidP="00000000" w:rsidRDefault="00000000" w:rsidRPr="00000000" w14:paraId="00000003">
      <w:pPr>
        <w:spacing w:after="240" w:before="240" w:lineRule="auto"/>
        <w:jc w:val="both"/>
        <w:rPr>
          <w:b w:val="1"/>
          <w:bCs w:val="1"/>
          <w:sz w:val="24"/>
          <w:szCs w:val="24"/>
        </w:rPr>
      </w:pPr>
      <w:r w:rsidDel="00000000" w:rsidR="00000000" w:rsidRPr="00000000">
        <w:rPr>
          <w:b w:val="1"/>
          <w:bCs w:val="1"/>
          <w:sz w:val="24"/>
          <w:szCs w:val="24"/>
          <w:rtl w:val="0"/>
        </w:rPr>
        <w:t xml:space="preserve">Body:</w:t>
      </w:r>
    </w:p>
    <w:p w:rsidR="00000000" w:rsidDel="00000000" w:rsidP="00000000" w:rsidRDefault="00000000" w:rsidRPr="00000000" w14:paraId="00000004">
      <w:pPr>
        <w:spacing w:after="240" w:before="240" w:lineRule="auto"/>
        <w:jc w:val="both"/>
        <w:rPr>
          <w:sz w:val="24"/>
          <w:szCs w:val="24"/>
        </w:rPr>
      </w:pPr>
      <w:r w:rsidDel="00000000" w:rsidR="00000000" w:rsidRPr="00000000">
        <w:rPr>
          <w:sz w:val="24"/>
          <w:szCs w:val="24"/>
          <w:rtl w:val="0"/>
        </w:rPr>
        <w:t xml:space="preserve">You've probably spent years thinking about retirement. You've saved, you've planned on some level, and you have a number in your head that feels safe. And yet something doesn't quite feel certain.</w:t>
      </w:r>
    </w:p>
    <w:p w:rsidR="00000000" w:rsidDel="00000000" w:rsidP="00000000" w:rsidRDefault="00000000" w:rsidRPr="00000000" w14:paraId="00000005">
      <w:pPr>
        <w:spacing w:after="240" w:before="240" w:lineRule="auto"/>
        <w:jc w:val="both"/>
        <w:rPr>
          <w:sz w:val="24"/>
          <w:szCs w:val="24"/>
        </w:rPr>
      </w:pPr>
      <w:r w:rsidDel="00000000" w:rsidR="00000000" w:rsidRPr="00000000">
        <w:rPr>
          <w:sz w:val="24"/>
          <w:szCs w:val="24"/>
          <w:rtl w:val="0"/>
        </w:rPr>
        <w:t xml:space="preserve">That unease isn't weakness or paranoia. It's the part of you that knows the difference between having savings and having an actual plan.</w:t>
      </w:r>
    </w:p>
    <w:p w:rsidR="00000000" w:rsidDel="00000000" w:rsidP="00000000" w:rsidRDefault="00000000" w:rsidRPr="00000000" w14:paraId="00000006">
      <w:pPr>
        <w:spacing w:after="240" w:before="240" w:lineRule="auto"/>
        <w:jc w:val="both"/>
        <w:rPr>
          <w:sz w:val="24"/>
          <w:szCs w:val="24"/>
        </w:rPr>
      </w:pPr>
      <w:r w:rsidDel="00000000" w:rsidR="00000000" w:rsidRPr="00000000">
        <w:rPr>
          <w:sz w:val="24"/>
          <w:szCs w:val="24"/>
          <w:rtl w:val="0"/>
        </w:rPr>
        <w:t xml:space="preserve">I see this all the time. People with more than enough money still lie awake at night worrying about healthcare costs they didn't account for. People who have been responsible their whole lives suddenly panic about whether they have started too late to do the real planning. People who avoided the hard questions for years and now feel stuck in the unknown, and the uncertainty itself becomes the biggest cost.</w:t>
      </w:r>
    </w:p>
    <w:p w:rsidR="00000000" w:rsidDel="00000000" w:rsidP="00000000" w:rsidRDefault="00000000" w:rsidRPr="00000000" w14:paraId="00000007">
      <w:pPr>
        <w:spacing w:after="240" w:before="240" w:lineRule="auto"/>
        <w:jc w:val="both"/>
        <w:rPr>
          <w:sz w:val="24"/>
          <w:szCs w:val="24"/>
        </w:rPr>
      </w:pPr>
      <w:r w:rsidDel="00000000" w:rsidR="00000000" w:rsidRPr="00000000">
        <w:rPr>
          <w:sz w:val="24"/>
          <w:szCs w:val="24"/>
          <w:rtl w:val="0"/>
        </w:rPr>
        <w:t xml:space="preserve">Here's what I want you to know. This isn't your fault. The cultural story we are told about retirement is broken. We are told it is either too complex for normal people or something we can figure out later when we have time. Neither is true. And the cost of that broken story is real. It shows up as anxiety, delayed decisions, and years of your life spent in a state of not quite knowing.</w:t>
      </w:r>
    </w:p>
    <w:p w:rsidR="00000000" w:rsidDel="00000000" w:rsidP="00000000" w:rsidRDefault="00000000" w:rsidRPr="00000000" w14:paraId="00000008">
      <w:pPr>
        <w:spacing w:after="240" w:before="240" w:lineRule="auto"/>
        <w:jc w:val="both"/>
        <w:rPr>
          <w:sz w:val="24"/>
          <w:szCs w:val="24"/>
        </w:rPr>
      </w:pPr>
      <w:r w:rsidDel="00000000" w:rsidR="00000000" w:rsidRPr="00000000">
        <w:rPr>
          <w:sz w:val="24"/>
          <w:szCs w:val="24"/>
          <w:rtl w:val="0"/>
        </w:rPr>
        <w:t xml:space="preserve">I created something to help you change this. It is called The 7 Questions Every Pre-Retiree Needs to Answer, and it is designed to take you from uncertainty to clarity in one concentrated effort.</w:t>
      </w:r>
    </w:p>
    <w:p w:rsidR="00000000" w:rsidDel="00000000" w:rsidP="00000000" w:rsidRDefault="00000000" w:rsidRPr="00000000" w14:paraId="00000009">
      <w:pPr>
        <w:spacing w:after="240" w:before="240" w:lineRule="auto"/>
        <w:jc w:val="both"/>
        <w:rPr>
          <w:sz w:val="24"/>
          <w:szCs w:val="24"/>
        </w:rPr>
      </w:pPr>
      <w:r w:rsidDel="00000000" w:rsidR="00000000" w:rsidRPr="00000000">
        <w:rPr>
          <w:sz w:val="24"/>
          <w:szCs w:val="24"/>
          <w:rtl w:val="0"/>
        </w:rPr>
        <w:t xml:space="preserve">You can get it here: {{LEAD_MAGNET_LINK}}</w:t>
      </w:r>
    </w:p>
    <w:p w:rsidR="00000000" w:rsidDel="00000000" w:rsidP="00000000" w:rsidRDefault="00000000" w:rsidRPr="00000000" w14:paraId="0000000A">
      <w:pPr>
        <w:spacing w:after="240" w:before="240" w:lineRule="auto"/>
        <w:jc w:val="both"/>
        <w:rPr>
          <w:sz w:val="24"/>
          <w:szCs w:val="24"/>
        </w:rPr>
      </w:pPr>
      <w:r w:rsidDel="00000000" w:rsidR="00000000" w:rsidRPr="00000000">
        <w:rPr>
          <w:sz w:val="24"/>
          <w:szCs w:val="24"/>
          <w:rtl w:val="0"/>
        </w:rPr>
        <w:t xml:space="preserve">The questions are the ones that matter most. Not the surface stuff, but the deep structural questions about how much money you actually need, whether you are on track, when is the right time for you to retire, how to turn your savings into reliable income, what happens if you get sick, and what you are leaving behind.</w:t>
      </w:r>
    </w:p>
    <w:p w:rsidR="00000000" w:rsidDel="00000000" w:rsidP="00000000" w:rsidRDefault="00000000" w:rsidRPr="00000000" w14:paraId="0000000B">
      <w:pPr>
        <w:spacing w:after="240" w:before="240" w:lineRule="auto"/>
        <w:jc w:val="both"/>
        <w:rPr>
          <w:sz w:val="24"/>
          <w:szCs w:val="24"/>
        </w:rPr>
      </w:pPr>
      <w:r w:rsidDel="00000000" w:rsidR="00000000" w:rsidRPr="00000000">
        <w:rPr>
          <w:sz w:val="24"/>
          <w:szCs w:val="24"/>
          <w:rtl w:val="0"/>
        </w:rPr>
        <w:t xml:space="preserve">Work through them honestly. Write down what you know and what you don't. That is where your plan begins.</w:t>
      </w:r>
    </w:p>
    <w:p w:rsidR="00000000" w:rsidDel="00000000" w:rsidP="00000000" w:rsidRDefault="00000000" w:rsidRPr="00000000" w14:paraId="0000000C">
      <w:pPr>
        <w:spacing w:after="240" w:before="240" w:lineRule="auto"/>
        <w:jc w:val="both"/>
        <w:rPr>
          <w:sz w:val="24"/>
          <w:szCs w:val="24"/>
        </w:rPr>
      </w:pPr>
      <w:r w:rsidDel="00000000" w:rsidR="00000000" w:rsidRPr="00000000">
        <w:rPr>
          <w:sz w:val="24"/>
          <w:szCs w:val="24"/>
          <w:rtl w:val="0"/>
        </w:rPr>
        <w:t xml:space="preserve">In the next few days, I am going to send you three more emails. They are not trying to sell you anything. They are designed to help you think deeper about what you have answered in this resource. Each email builds on the last one. By the end, you will have moved from "I think I am probably ready" to "I know exactly where I stand and what comes next."</w:t>
      </w:r>
    </w:p>
    <w:p w:rsidR="00000000" w:rsidDel="00000000" w:rsidP="00000000" w:rsidRDefault="00000000" w:rsidRPr="00000000" w14:paraId="0000000D">
      <w:pPr>
        <w:spacing w:after="240" w:before="240" w:lineRule="auto"/>
        <w:jc w:val="both"/>
        <w:rPr>
          <w:sz w:val="24"/>
          <w:szCs w:val="24"/>
        </w:rPr>
      </w:pPr>
      <w:r w:rsidDel="00000000" w:rsidR="00000000" w:rsidRPr="00000000">
        <w:rPr>
          <w:sz w:val="24"/>
          <w:szCs w:val="24"/>
          <w:rtl w:val="0"/>
        </w:rPr>
        <w:t xml:space="preserve">I would genuinely love to hear what comes up for you as you work through the questions. You can reply to this email anytime.</w:t>
      </w:r>
    </w:p>
    <w:p w:rsidR="00000000" w:rsidDel="00000000" w:rsidP="00000000" w:rsidRDefault="00000000" w:rsidRPr="00000000" w14:paraId="0000000E">
      <w:pPr>
        <w:spacing w:after="240" w:before="240" w:lineRule="auto"/>
        <w:jc w:val="both"/>
        <w:rPr>
          <w:sz w:val="24"/>
          <w:szCs w:val="24"/>
        </w:rPr>
      </w:pPr>
      <w:r w:rsidDel="00000000" w:rsidR="00000000" w:rsidRPr="00000000">
        <w:rPr>
          <w:sz w:val="24"/>
          <w:szCs w:val="24"/>
          <w:rtl w:val="0"/>
        </w:rPr>
        <w:t xml:space="preserve">You are already ahead of most people just by opening this and taking it seriously.</w:t>
      </w:r>
    </w:p>
    <w:p w:rsidR="00000000" w:rsidDel="00000000" w:rsidP="00000000" w:rsidRDefault="00000000" w:rsidRPr="00000000" w14:paraId="0000000F">
      <w:pPr>
        <w:spacing w:after="240" w:before="240" w:lineRule="auto"/>
        <w:jc w:val="both"/>
        <w:rPr>
          <w:sz w:val="24"/>
          <w:szCs w:val="24"/>
        </w:rPr>
      </w:pPr>
      <w:r w:rsidDel="00000000" w:rsidR="00000000" w:rsidRPr="00000000">
        <w:rPr>
          <w:b w:val="1"/>
          <w:bCs w:val="1"/>
          <w:sz w:val="24"/>
          <w:szCs w:val="24"/>
          <w:rtl w:val="0"/>
        </w:rPr>
        <w:t xml:space="preserve">PS:</w:t>
      </w:r>
      <w:r w:rsidDel="00000000" w:rsidR="00000000" w:rsidRPr="00000000">
        <w:rPr>
          <w:sz w:val="24"/>
          <w:szCs w:val="24"/>
          <w:rtl w:val="0"/>
        </w:rPr>
        <w:t xml:space="preserve"> Don't rush through the questions. The honest answer is always more valuable than the quick answer. If you find yourself stuck on one, that is actually the most important signal of where your planning needs to go.</w:t>
      </w:r>
    </w:p>
    <w:p w:rsidR="00000000" w:rsidDel="00000000" w:rsidP="00000000" w:rsidRDefault="00000000" w:rsidRPr="00000000" w14:paraId="00000010">
      <w:pPr>
        <w:jc w:val="both"/>
        <w:rPr>
          <w:sz w:val="24"/>
          <w:szCs w:val="24"/>
        </w:rPr>
      </w:pPr>
      <w:r w:rsidDel="00000000" w:rsidR="00000000" w:rsidRPr="00000000">
        <w:rPr>
          <w:rtl w:val="0"/>
        </w:rPr>
      </w:r>
    </w:p>
    <w:p w:rsidR="00000000" w:rsidDel="00000000" w:rsidP="00000000" w:rsidRDefault="00000000" w:rsidRPr="00000000" w14:paraId="00000011">
      <w:pPr>
        <w:pStyle w:val="Heading2"/>
        <w:keepNext w:val="0"/>
        <w:keepLines w:val="0"/>
        <w:spacing w:after="80" w:lineRule="auto"/>
        <w:jc w:val="both"/>
        <w:rPr>
          <w:b w:val="1"/>
          <w:bCs w:val="1"/>
          <w:sz w:val="36"/>
          <w:szCs w:val="36"/>
        </w:rPr>
      </w:pPr>
      <w:bookmarkStart w:colFirst="0" w:colLast="0" w:name="_doweqzfkzivn" w:id="1"/>
      <w:bookmarkEnd w:id="1"/>
      <w:r w:rsidDel="00000000" w:rsidR="00000000" w:rsidRPr="00000000">
        <w:rPr>
          <w:b w:val="1"/>
          <w:bCs w:val="1"/>
          <w:sz w:val="36"/>
          <w:szCs w:val="36"/>
          <w:rtl w:val="0"/>
        </w:rPr>
        <w:t xml:space="preserve">Email 2</w:t>
      </w:r>
    </w:p>
    <w:p w:rsidR="00000000" w:rsidDel="00000000" w:rsidP="00000000" w:rsidRDefault="00000000" w:rsidRPr="00000000" w14:paraId="00000012">
      <w:pPr>
        <w:spacing w:after="240" w:before="240" w:lineRule="auto"/>
        <w:jc w:val="both"/>
        <w:rPr>
          <w:sz w:val="24"/>
          <w:szCs w:val="24"/>
        </w:rPr>
      </w:pPr>
      <w:r w:rsidDel="00000000" w:rsidR="00000000" w:rsidRPr="00000000">
        <w:rPr>
          <w:b w:val="1"/>
          <w:bCs w:val="1"/>
          <w:sz w:val="24"/>
          <w:szCs w:val="24"/>
          <w:rtl w:val="0"/>
        </w:rPr>
        <w:t xml:space="preserve">Subject line:</w:t>
      </w:r>
      <w:r w:rsidDel="00000000" w:rsidR="00000000" w:rsidRPr="00000000">
        <w:rPr>
          <w:sz w:val="24"/>
          <w:szCs w:val="24"/>
          <w:rtl w:val="0"/>
        </w:rPr>
        <w:t xml:space="preserve"> The belief that's costing you</w:t>
      </w:r>
    </w:p>
    <w:p w:rsidR="00000000" w:rsidDel="00000000" w:rsidP="00000000" w:rsidRDefault="00000000" w:rsidRPr="00000000" w14:paraId="00000013">
      <w:pPr>
        <w:spacing w:after="240" w:before="240" w:lineRule="auto"/>
        <w:jc w:val="both"/>
        <w:rPr>
          <w:b w:val="1"/>
          <w:bCs w:val="1"/>
          <w:sz w:val="24"/>
          <w:szCs w:val="24"/>
        </w:rPr>
      </w:pPr>
      <w:r w:rsidDel="00000000" w:rsidR="00000000" w:rsidRPr="00000000">
        <w:rPr>
          <w:b w:val="1"/>
          <w:bCs w:val="1"/>
          <w:sz w:val="24"/>
          <w:szCs w:val="24"/>
          <w:rtl w:val="0"/>
        </w:rPr>
        <w:t xml:space="preserve">Body:</w:t>
      </w:r>
    </w:p>
    <w:p w:rsidR="00000000" w:rsidDel="00000000" w:rsidP="00000000" w:rsidRDefault="00000000" w:rsidRPr="00000000" w14:paraId="00000014">
      <w:pPr>
        <w:spacing w:after="240" w:before="240" w:lineRule="auto"/>
        <w:jc w:val="both"/>
        <w:rPr>
          <w:sz w:val="24"/>
          <w:szCs w:val="24"/>
        </w:rPr>
      </w:pPr>
      <w:r w:rsidDel="00000000" w:rsidR="00000000" w:rsidRPr="00000000">
        <w:rPr>
          <w:sz w:val="24"/>
          <w:szCs w:val="24"/>
          <w:rtl w:val="0"/>
        </w:rPr>
        <w:t xml:space="preserve">When you opened that first email, something probably landed for you. Maybe it was the mention of that unease you have been carrying, or maybe it was the idea that uncertainty has a real cost.</w:t>
      </w:r>
    </w:p>
    <w:p w:rsidR="00000000" w:rsidDel="00000000" w:rsidP="00000000" w:rsidRDefault="00000000" w:rsidRPr="00000000" w14:paraId="00000015">
      <w:pPr>
        <w:spacing w:after="240" w:before="240" w:lineRule="auto"/>
        <w:jc w:val="both"/>
        <w:rPr>
          <w:sz w:val="24"/>
          <w:szCs w:val="24"/>
        </w:rPr>
      </w:pPr>
      <w:r w:rsidDel="00000000" w:rsidR="00000000" w:rsidRPr="00000000">
        <w:rPr>
          <w:sz w:val="24"/>
          <w:szCs w:val="24"/>
          <w:rtl w:val="0"/>
        </w:rPr>
        <w:t xml:space="preserve">I want to go deeper into something I mentioned because it changes everything once you see it clearly.</w:t>
      </w:r>
    </w:p>
    <w:p w:rsidR="00000000" w:rsidDel="00000000" w:rsidP="00000000" w:rsidRDefault="00000000" w:rsidRPr="00000000" w14:paraId="00000016">
      <w:pPr>
        <w:spacing w:after="240" w:before="240" w:lineRule="auto"/>
        <w:jc w:val="both"/>
        <w:rPr>
          <w:sz w:val="24"/>
          <w:szCs w:val="24"/>
        </w:rPr>
      </w:pPr>
      <w:r w:rsidDel="00000000" w:rsidR="00000000" w:rsidRPr="00000000">
        <w:rPr>
          <w:sz w:val="24"/>
          <w:szCs w:val="24"/>
          <w:rtl w:val="0"/>
        </w:rPr>
        <w:t xml:space="preserve">You have probably told yourself that you have savings, so you are probably fine. Or maybe you have thought that this planning stuff is too complex and you have left it too late to start anyway.</w:t>
      </w:r>
    </w:p>
    <w:p w:rsidR="00000000" w:rsidDel="00000000" w:rsidP="00000000" w:rsidRDefault="00000000" w:rsidRPr="00000000" w14:paraId="00000017">
      <w:pPr>
        <w:spacing w:after="240" w:before="240" w:lineRule="auto"/>
        <w:jc w:val="both"/>
        <w:rPr>
          <w:sz w:val="24"/>
          <w:szCs w:val="24"/>
        </w:rPr>
      </w:pPr>
      <w:r w:rsidDel="00000000" w:rsidR="00000000" w:rsidRPr="00000000">
        <w:rPr>
          <w:sz w:val="24"/>
          <w:szCs w:val="24"/>
          <w:rtl w:val="0"/>
        </w:rPr>
        <w:t xml:space="preserve">Here is the belief that is costing you time and peace of mind. You believe having savings is the same as having a plan. It isn't. Not even close.</w:t>
      </w:r>
    </w:p>
    <w:p w:rsidR="00000000" w:rsidDel="00000000" w:rsidP="00000000" w:rsidRDefault="00000000" w:rsidRPr="00000000" w14:paraId="00000018">
      <w:pPr>
        <w:spacing w:after="240" w:before="240" w:lineRule="auto"/>
        <w:jc w:val="both"/>
        <w:rPr>
          <w:sz w:val="24"/>
          <w:szCs w:val="24"/>
        </w:rPr>
      </w:pPr>
      <w:r w:rsidDel="00000000" w:rsidR="00000000" w:rsidRPr="00000000">
        <w:rPr>
          <w:sz w:val="24"/>
          <w:szCs w:val="24"/>
          <w:rtl w:val="0"/>
        </w:rPr>
        <w:t xml:space="preserve">Savings are one number. A plan is an entire strategy that answers the question which actually matters most. That question is the gap. What is the gap between what you will have and what you will actually need?</w:t>
      </w:r>
    </w:p>
    <w:p w:rsidR="00000000" w:rsidDel="00000000" w:rsidP="00000000" w:rsidRDefault="00000000" w:rsidRPr="00000000" w14:paraId="00000019">
      <w:pPr>
        <w:spacing w:after="240" w:before="240" w:lineRule="auto"/>
        <w:jc w:val="both"/>
        <w:rPr>
          <w:sz w:val="24"/>
          <w:szCs w:val="24"/>
        </w:rPr>
      </w:pPr>
      <w:r w:rsidDel="00000000" w:rsidR="00000000" w:rsidRPr="00000000">
        <w:rPr>
          <w:sz w:val="24"/>
          <w:szCs w:val="24"/>
          <w:rtl w:val="0"/>
        </w:rPr>
        <w:t xml:space="preserve">That gap is the foundation of everything. If you know the gap, you know whether you are ahead or behind. You know what still needs to happen. You know whether you need to work longer, save more, spend less, or invest differently. The gap is where clarity lives.</w:t>
      </w:r>
    </w:p>
    <w:p w:rsidR="00000000" w:rsidDel="00000000" w:rsidP="00000000" w:rsidRDefault="00000000" w:rsidRPr="00000000" w14:paraId="0000001A">
      <w:pPr>
        <w:spacing w:after="240" w:before="240" w:lineRule="auto"/>
        <w:jc w:val="both"/>
        <w:rPr>
          <w:sz w:val="24"/>
          <w:szCs w:val="24"/>
        </w:rPr>
      </w:pPr>
      <w:r w:rsidDel="00000000" w:rsidR="00000000" w:rsidRPr="00000000">
        <w:rPr>
          <w:sz w:val="24"/>
          <w:szCs w:val="24"/>
          <w:rtl w:val="0"/>
        </w:rPr>
        <w:t xml:space="preserve">Most people skip this step entirely. They either assume they are fine or assume they are too far behind to do anything about it. Both assumptions are expensive, and both keep you stuck.</w:t>
      </w:r>
    </w:p>
    <w:p w:rsidR="00000000" w:rsidDel="00000000" w:rsidP="00000000" w:rsidRDefault="00000000" w:rsidRPr="00000000" w14:paraId="0000001B">
      <w:pPr>
        <w:spacing w:after="240" w:before="240" w:lineRule="auto"/>
        <w:jc w:val="both"/>
        <w:rPr>
          <w:sz w:val="24"/>
          <w:szCs w:val="24"/>
        </w:rPr>
      </w:pPr>
      <w:r w:rsidDel="00000000" w:rsidR="00000000" w:rsidRPr="00000000">
        <w:rPr>
          <w:sz w:val="24"/>
          <w:szCs w:val="24"/>
          <w:rtl w:val="0"/>
        </w:rPr>
        <w:t xml:space="preserve">The good news is this. If you haven't done the work yet, you are actually in the best position to do it now. You still have time to act on what you find out. And the sooner you know the gap, the more options you actually have.</w:t>
      </w:r>
    </w:p>
    <w:p w:rsidR="00000000" w:rsidDel="00000000" w:rsidP="00000000" w:rsidRDefault="00000000" w:rsidRPr="00000000" w14:paraId="0000001C">
      <w:pPr>
        <w:spacing w:after="240" w:before="240" w:lineRule="auto"/>
        <w:jc w:val="both"/>
        <w:rPr>
          <w:sz w:val="24"/>
          <w:szCs w:val="24"/>
        </w:rPr>
      </w:pPr>
      <w:r w:rsidDel="00000000" w:rsidR="00000000" w:rsidRPr="00000000">
        <w:rPr>
          <w:sz w:val="24"/>
          <w:szCs w:val="24"/>
          <w:rtl w:val="0"/>
        </w:rPr>
        <w:t xml:space="preserve">When you go back to the worksheet I sent, look at question two especially. That is where you start quantifying the gap. That is where the discomfort shifts into direction.</w:t>
      </w:r>
    </w:p>
    <w:p w:rsidR="00000000" w:rsidDel="00000000" w:rsidP="00000000" w:rsidRDefault="00000000" w:rsidRPr="00000000" w14:paraId="0000001D">
      <w:pPr>
        <w:spacing w:after="240" w:before="240" w:lineRule="auto"/>
        <w:jc w:val="both"/>
        <w:rPr>
          <w:sz w:val="24"/>
          <w:szCs w:val="24"/>
        </w:rPr>
      </w:pPr>
      <w:r w:rsidDel="00000000" w:rsidR="00000000" w:rsidRPr="00000000">
        <w:rPr>
          <w:sz w:val="24"/>
          <w:szCs w:val="24"/>
          <w:rtl w:val="0"/>
        </w:rPr>
        <w:t xml:space="preserve">In the next email, I am going to show you something that will make the stakes of all this real for you. It is a story that completely changed how I think about retirement planning.</w:t>
      </w:r>
    </w:p>
    <w:p w:rsidR="00000000" w:rsidDel="00000000" w:rsidP="00000000" w:rsidRDefault="00000000" w:rsidRPr="00000000" w14:paraId="0000001E">
      <w:pPr>
        <w:spacing w:after="240" w:before="240" w:lineRule="auto"/>
        <w:jc w:val="both"/>
        <w:rPr>
          <w:sz w:val="24"/>
          <w:szCs w:val="24"/>
        </w:rPr>
      </w:pPr>
      <w:r w:rsidDel="00000000" w:rsidR="00000000" w:rsidRPr="00000000">
        <w:rPr>
          <w:b w:val="1"/>
          <w:bCs w:val="1"/>
          <w:sz w:val="24"/>
          <w:szCs w:val="24"/>
          <w:rtl w:val="0"/>
        </w:rPr>
        <w:t xml:space="preserve">PS:</w:t>
      </w:r>
      <w:r w:rsidDel="00000000" w:rsidR="00000000" w:rsidRPr="00000000">
        <w:rPr>
          <w:sz w:val="24"/>
          <w:szCs w:val="24"/>
          <w:rtl w:val="0"/>
        </w:rPr>
        <w:t xml:space="preserve"> The gap isn't something to be afraid of. It is just information, and information is the only thing that actually lets you choose.</w:t>
      </w:r>
    </w:p>
    <w:p w:rsidR="00000000" w:rsidDel="00000000" w:rsidP="00000000" w:rsidRDefault="00000000" w:rsidRPr="00000000" w14:paraId="0000001F">
      <w:pPr>
        <w:jc w:val="both"/>
        <w:rPr>
          <w:sz w:val="24"/>
          <w:szCs w:val="24"/>
        </w:rPr>
      </w:pPr>
      <w:r w:rsidDel="00000000" w:rsidR="00000000" w:rsidRPr="00000000">
        <w:rPr>
          <w:rtl w:val="0"/>
        </w:rPr>
      </w:r>
    </w:p>
    <w:p w:rsidR="00000000" w:rsidDel="00000000" w:rsidP="00000000" w:rsidRDefault="00000000" w:rsidRPr="00000000" w14:paraId="00000020">
      <w:pPr>
        <w:pStyle w:val="Heading2"/>
        <w:keepNext w:val="0"/>
        <w:keepLines w:val="0"/>
        <w:spacing w:after="80" w:lineRule="auto"/>
        <w:jc w:val="both"/>
        <w:rPr>
          <w:b w:val="1"/>
          <w:bCs w:val="1"/>
          <w:sz w:val="36"/>
          <w:szCs w:val="36"/>
        </w:rPr>
      </w:pPr>
      <w:bookmarkStart w:colFirst="0" w:colLast="0" w:name="_yda6j5idxlz" w:id="2"/>
      <w:bookmarkEnd w:id="2"/>
      <w:r w:rsidDel="00000000" w:rsidR="00000000" w:rsidRPr="00000000">
        <w:rPr>
          <w:b w:val="1"/>
          <w:bCs w:val="1"/>
          <w:sz w:val="36"/>
          <w:szCs w:val="36"/>
          <w:rtl w:val="0"/>
        </w:rPr>
        <w:t xml:space="preserve">Email 3</w:t>
      </w:r>
    </w:p>
    <w:p w:rsidR="00000000" w:rsidDel="00000000" w:rsidP="00000000" w:rsidRDefault="00000000" w:rsidRPr="00000000" w14:paraId="00000021">
      <w:pPr>
        <w:spacing w:after="240" w:before="240" w:lineRule="auto"/>
        <w:jc w:val="both"/>
        <w:rPr>
          <w:sz w:val="24"/>
          <w:szCs w:val="24"/>
        </w:rPr>
      </w:pPr>
      <w:r w:rsidDel="00000000" w:rsidR="00000000" w:rsidRPr="00000000">
        <w:rPr>
          <w:b w:val="1"/>
          <w:bCs w:val="1"/>
          <w:sz w:val="24"/>
          <w:szCs w:val="24"/>
          <w:rtl w:val="0"/>
        </w:rPr>
        <w:t xml:space="preserve">Subject line:</w:t>
      </w:r>
      <w:r w:rsidDel="00000000" w:rsidR="00000000" w:rsidRPr="00000000">
        <w:rPr>
          <w:sz w:val="24"/>
          <w:szCs w:val="24"/>
          <w:rtl w:val="0"/>
        </w:rPr>
        <w:t xml:space="preserve"> What October 1929 teaches us</w:t>
      </w:r>
    </w:p>
    <w:p w:rsidR="00000000" w:rsidDel="00000000" w:rsidP="00000000" w:rsidRDefault="00000000" w:rsidRPr="00000000" w14:paraId="00000022">
      <w:pPr>
        <w:spacing w:after="240" w:before="240" w:lineRule="auto"/>
        <w:jc w:val="both"/>
        <w:rPr>
          <w:b w:val="1"/>
          <w:bCs w:val="1"/>
          <w:sz w:val="24"/>
          <w:szCs w:val="24"/>
        </w:rPr>
      </w:pPr>
      <w:r w:rsidDel="00000000" w:rsidR="00000000" w:rsidRPr="00000000">
        <w:rPr>
          <w:b w:val="1"/>
          <w:bCs w:val="1"/>
          <w:sz w:val="24"/>
          <w:szCs w:val="24"/>
          <w:rtl w:val="0"/>
        </w:rPr>
        <w:t xml:space="preserve">Body:</w:t>
      </w:r>
    </w:p>
    <w:p w:rsidR="00000000" w:rsidDel="00000000" w:rsidP="00000000" w:rsidRDefault="00000000" w:rsidRPr="00000000" w14:paraId="00000023">
      <w:pPr>
        <w:spacing w:after="240" w:before="240" w:lineRule="auto"/>
        <w:jc w:val="both"/>
        <w:rPr>
          <w:sz w:val="24"/>
          <w:szCs w:val="24"/>
        </w:rPr>
      </w:pPr>
      <w:r w:rsidDel="00000000" w:rsidR="00000000" w:rsidRPr="00000000">
        <w:rPr>
          <w:sz w:val="24"/>
          <w:szCs w:val="24"/>
          <w:rtl w:val="0"/>
        </w:rPr>
        <w:t xml:space="preserve">It is October 1929, and the stock market has just collapsed. What seemed solid has evaporated overnight, and people who felt secure discovered that their plan had a fatal flaw. What they called a plan wasn't actually a plan, but merely an assumption that the system would hold.</w:t>
      </w:r>
    </w:p>
    <w:p w:rsidR="00000000" w:rsidDel="00000000" w:rsidP="00000000" w:rsidRDefault="00000000" w:rsidRPr="00000000" w14:paraId="00000024">
      <w:pPr>
        <w:spacing w:after="240" w:before="240" w:lineRule="auto"/>
        <w:jc w:val="both"/>
        <w:rPr>
          <w:sz w:val="24"/>
          <w:szCs w:val="24"/>
        </w:rPr>
      </w:pPr>
      <w:r w:rsidDel="00000000" w:rsidR="00000000" w:rsidRPr="00000000">
        <w:rPr>
          <w:sz w:val="24"/>
          <w:szCs w:val="24"/>
          <w:rtl w:val="0"/>
        </w:rPr>
        <w:t xml:space="preserve">In the days and weeks that followed, banks failed and savings that people thought were safe simply disappeared. Men and women who had worked their entire lives found themselves in their sixties and seventies with nothing, homeless, living in shelters, dependent on family or strangers. They had accumulated wealth, but they had no strategy for protecting it or drawing it down.</w:t>
      </w:r>
    </w:p>
    <w:p w:rsidR="00000000" w:rsidDel="00000000" w:rsidP="00000000" w:rsidRDefault="00000000" w:rsidRPr="00000000" w14:paraId="00000025">
      <w:pPr>
        <w:spacing w:after="240" w:before="240" w:lineRule="auto"/>
        <w:jc w:val="both"/>
        <w:rPr>
          <w:sz w:val="24"/>
          <w:szCs w:val="24"/>
        </w:rPr>
      </w:pPr>
      <w:r w:rsidDel="00000000" w:rsidR="00000000" w:rsidRPr="00000000">
        <w:rPr>
          <w:sz w:val="24"/>
          <w:szCs w:val="24"/>
          <w:rtl w:val="0"/>
        </w:rPr>
        <w:t xml:space="preserve">The disaster was so widespread and so devastating that it prompted the U.S. government to create Social Security in 1935. The entire system exists because we learned something crucial in that moment. We learned that leaving retirement to chance is not a personal failure. It is a structural danger.</w:t>
      </w:r>
    </w:p>
    <w:p w:rsidR="00000000" w:rsidDel="00000000" w:rsidP="00000000" w:rsidRDefault="00000000" w:rsidRPr="00000000" w14:paraId="00000026">
      <w:pPr>
        <w:spacing w:after="240" w:before="240" w:lineRule="auto"/>
        <w:jc w:val="both"/>
        <w:rPr>
          <w:sz w:val="24"/>
          <w:szCs w:val="24"/>
        </w:rPr>
      </w:pPr>
      <w:r w:rsidDel="00000000" w:rsidR="00000000" w:rsidRPr="00000000">
        <w:rPr>
          <w:sz w:val="24"/>
          <w:szCs w:val="24"/>
          <w:rtl w:val="0"/>
        </w:rPr>
        <w:t xml:space="preserve">What strikes me most about that period in history is this. The people who faced devastation weren't stupid or reckless but ordinary people who had done what they were told. They had saved, assumed that saving was enough, and never asked themselves the seven questions that actually matter.</w:t>
      </w:r>
    </w:p>
    <w:p w:rsidR="00000000" w:rsidDel="00000000" w:rsidP="00000000" w:rsidRDefault="00000000" w:rsidRPr="00000000" w14:paraId="00000027">
      <w:pPr>
        <w:spacing w:after="240" w:before="240" w:lineRule="auto"/>
        <w:jc w:val="both"/>
        <w:rPr>
          <w:sz w:val="24"/>
          <w:szCs w:val="24"/>
        </w:rPr>
      </w:pPr>
      <w:r w:rsidDel="00000000" w:rsidR="00000000" w:rsidRPr="00000000">
        <w:rPr>
          <w:sz w:val="24"/>
          <w:szCs w:val="24"/>
          <w:rtl w:val="0"/>
        </w:rPr>
        <w:t xml:space="preserve">You stand at a different moment in history, and the system is certainly different, but the fundamental choice is not. You can keep doing what you are doing and hope it works out, or you can answer the hard questions now while you still have time to act on them.</w:t>
      </w:r>
    </w:p>
    <w:p w:rsidR="00000000" w:rsidDel="00000000" w:rsidP="00000000" w:rsidRDefault="00000000" w:rsidRPr="00000000" w14:paraId="00000028">
      <w:pPr>
        <w:spacing w:after="240" w:before="240" w:lineRule="auto"/>
        <w:jc w:val="both"/>
        <w:rPr>
          <w:sz w:val="24"/>
          <w:szCs w:val="24"/>
        </w:rPr>
      </w:pPr>
      <w:r w:rsidDel="00000000" w:rsidR="00000000" w:rsidRPr="00000000">
        <w:rPr>
          <w:sz w:val="24"/>
          <w:szCs w:val="24"/>
          <w:rtl w:val="0"/>
        </w:rPr>
        <w:t xml:space="preserve">Here is what becomes possible on the other side of that choice. You become someone who knows exactly where they stand. You are not guessing about money anymore. You are not carrying that low-grade anxiety into your sixties and seventies. You know your gap. You know your timeline. You know what needs to happen and what is already taken care of.</w:t>
      </w:r>
    </w:p>
    <w:p w:rsidR="00000000" w:rsidDel="00000000" w:rsidP="00000000" w:rsidRDefault="00000000" w:rsidRPr="00000000" w14:paraId="00000029">
      <w:pPr>
        <w:spacing w:after="240" w:before="240" w:lineRule="auto"/>
        <w:jc w:val="both"/>
        <w:rPr>
          <w:sz w:val="24"/>
          <w:szCs w:val="24"/>
        </w:rPr>
      </w:pPr>
      <w:r w:rsidDel="00000000" w:rsidR="00000000" w:rsidRPr="00000000">
        <w:rPr>
          <w:sz w:val="24"/>
          <w:szCs w:val="24"/>
          <w:rtl w:val="0"/>
        </w:rPr>
        <w:t xml:space="preserve">You become someone deliberate and responsible, not because you worry more but because you know more. And knowing more makes you lighter, not heavier. You become someone who can actually enjoy these final years of working life instead of spending them in vague dread. You become someone who is genuinely ready now, not someday ready but actually ready. That is a completely different experience.</w:t>
      </w:r>
    </w:p>
    <w:p w:rsidR="00000000" w:rsidDel="00000000" w:rsidP="00000000" w:rsidRDefault="00000000" w:rsidRPr="00000000" w14:paraId="0000002A">
      <w:pPr>
        <w:spacing w:after="240" w:before="240" w:lineRule="auto"/>
        <w:jc w:val="both"/>
        <w:rPr>
          <w:sz w:val="24"/>
          <w:szCs w:val="24"/>
        </w:rPr>
      </w:pPr>
      <w:r w:rsidDel="00000000" w:rsidR="00000000" w:rsidRPr="00000000">
        <w:rPr>
          <w:sz w:val="24"/>
          <w:szCs w:val="24"/>
          <w:rtl w:val="0"/>
        </w:rPr>
        <w:t xml:space="preserve">This week, I want you to do something small and specific. Pick one question from the worksheet that you didn't fully answer the first time. Not the scariest one. Just one that left you uncertain. Spend twenty minutes on it and write down what you think the answer might be.</w:t>
      </w:r>
    </w:p>
    <w:p w:rsidR="00000000" w:rsidDel="00000000" w:rsidP="00000000" w:rsidRDefault="00000000" w:rsidRPr="00000000" w14:paraId="0000002B">
      <w:pPr>
        <w:spacing w:after="240" w:before="240" w:lineRule="auto"/>
        <w:jc w:val="both"/>
        <w:rPr>
          <w:sz w:val="24"/>
          <w:szCs w:val="24"/>
        </w:rPr>
      </w:pPr>
      <w:r w:rsidDel="00000000" w:rsidR="00000000" w:rsidRPr="00000000">
        <w:rPr>
          <w:b w:val="1"/>
          <w:bCs w:val="1"/>
          <w:sz w:val="24"/>
          <w:szCs w:val="24"/>
          <w:rtl w:val="0"/>
        </w:rPr>
        <w:t xml:space="preserve">PS:</w:t>
      </w:r>
      <w:r w:rsidDel="00000000" w:rsidR="00000000" w:rsidRPr="00000000">
        <w:rPr>
          <w:sz w:val="24"/>
          <w:szCs w:val="24"/>
          <w:rtl w:val="0"/>
        </w:rPr>
        <w:t xml:space="preserve"> The people in 1929 couldn't go back and ask the questions sooner. You can. That is your advantage.</w:t>
      </w:r>
    </w:p>
    <w:p w:rsidR="00000000" w:rsidDel="00000000" w:rsidP="00000000" w:rsidRDefault="00000000" w:rsidRPr="00000000" w14:paraId="0000002C">
      <w:pPr>
        <w:pStyle w:val="Heading2"/>
        <w:keepNext w:val="0"/>
        <w:keepLines w:val="0"/>
        <w:spacing w:after="80" w:lineRule="auto"/>
        <w:jc w:val="both"/>
        <w:rPr>
          <w:b w:val="1"/>
          <w:bCs w:val="1"/>
          <w:sz w:val="36"/>
          <w:szCs w:val="36"/>
        </w:rPr>
      </w:pPr>
      <w:bookmarkStart w:colFirst="0" w:colLast="0" w:name="_uytu7gnkmxma" w:id="3"/>
      <w:bookmarkEnd w:id="3"/>
      <w:r w:rsidDel="00000000" w:rsidR="00000000" w:rsidRPr="00000000">
        <w:rPr>
          <w:rtl w:val="0"/>
        </w:rPr>
      </w:r>
    </w:p>
    <w:p w:rsidR="00000000" w:rsidDel="00000000" w:rsidP="00000000" w:rsidRDefault="00000000" w:rsidRPr="00000000" w14:paraId="0000002D">
      <w:pPr>
        <w:pStyle w:val="Heading2"/>
        <w:keepNext w:val="0"/>
        <w:keepLines w:val="0"/>
        <w:spacing w:after="80" w:lineRule="auto"/>
        <w:jc w:val="both"/>
        <w:rPr>
          <w:b w:val="1"/>
          <w:bCs w:val="1"/>
          <w:sz w:val="36"/>
          <w:szCs w:val="36"/>
        </w:rPr>
      </w:pPr>
      <w:bookmarkStart w:colFirst="0" w:colLast="0" w:name="_knizedak31f5" w:id="4"/>
      <w:bookmarkEnd w:id="4"/>
      <w:r w:rsidDel="00000000" w:rsidR="00000000" w:rsidRPr="00000000">
        <w:rPr>
          <w:b w:val="1"/>
          <w:bCs w:val="1"/>
          <w:sz w:val="36"/>
          <w:szCs w:val="36"/>
          <w:rtl w:val="0"/>
        </w:rPr>
        <w:t xml:space="preserve">Email 4</w:t>
      </w:r>
    </w:p>
    <w:p w:rsidR="00000000" w:rsidDel="00000000" w:rsidP="00000000" w:rsidRDefault="00000000" w:rsidRPr="00000000" w14:paraId="0000002E">
      <w:pPr>
        <w:spacing w:after="240" w:before="240" w:lineRule="auto"/>
        <w:jc w:val="both"/>
        <w:rPr>
          <w:sz w:val="24"/>
          <w:szCs w:val="24"/>
        </w:rPr>
      </w:pPr>
      <w:r w:rsidDel="00000000" w:rsidR="00000000" w:rsidRPr="00000000">
        <w:rPr>
          <w:b w:val="1"/>
          <w:bCs w:val="1"/>
          <w:sz w:val="24"/>
          <w:szCs w:val="24"/>
          <w:rtl w:val="0"/>
        </w:rPr>
        <w:t xml:space="preserve">Subject line:</w:t>
      </w:r>
      <w:r w:rsidDel="00000000" w:rsidR="00000000" w:rsidRPr="00000000">
        <w:rPr>
          <w:sz w:val="24"/>
          <w:szCs w:val="24"/>
          <w:rtl w:val="0"/>
        </w:rPr>
        <w:t xml:space="preserve"> What comes next for you</w:t>
      </w:r>
    </w:p>
    <w:p w:rsidR="00000000" w:rsidDel="00000000" w:rsidP="00000000" w:rsidRDefault="00000000" w:rsidRPr="00000000" w14:paraId="0000002F">
      <w:pPr>
        <w:spacing w:after="240" w:before="240" w:lineRule="auto"/>
        <w:jc w:val="both"/>
        <w:rPr>
          <w:b w:val="1"/>
          <w:bCs w:val="1"/>
          <w:sz w:val="24"/>
          <w:szCs w:val="24"/>
        </w:rPr>
      </w:pPr>
      <w:r w:rsidDel="00000000" w:rsidR="00000000" w:rsidRPr="00000000">
        <w:rPr>
          <w:b w:val="1"/>
          <w:bCs w:val="1"/>
          <w:sz w:val="24"/>
          <w:szCs w:val="24"/>
          <w:rtl w:val="0"/>
        </w:rPr>
        <w:t xml:space="preserve">Body:</w:t>
      </w:r>
    </w:p>
    <w:p w:rsidR="00000000" w:rsidDel="00000000" w:rsidP="00000000" w:rsidRDefault="00000000" w:rsidRPr="00000000" w14:paraId="00000030">
      <w:pPr>
        <w:spacing w:after="240" w:before="240" w:lineRule="auto"/>
        <w:jc w:val="both"/>
        <w:rPr>
          <w:sz w:val="24"/>
          <w:szCs w:val="24"/>
        </w:rPr>
      </w:pPr>
      <w:r w:rsidDel="00000000" w:rsidR="00000000" w:rsidRPr="00000000">
        <w:rPr>
          <w:sz w:val="24"/>
          <w:szCs w:val="24"/>
          <w:rtl w:val="0"/>
        </w:rPr>
        <w:t xml:space="preserve">You have done something in the last few days that most people never do. You have looked at your retirement situation honestly. You have worked through the hard questions. You have started to see the gap between where you are and where you need to be. That shifts everything.</w:t>
      </w:r>
    </w:p>
    <w:p w:rsidR="00000000" w:rsidDel="00000000" w:rsidP="00000000" w:rsidRDefault="00000000" w:rsidRPr="00000000" w14:paraId="00000031">
      <w:pPr>
        <w:spacing w:after="240" w:before="240" w:lineRule="auto"/>
        <w:jc w:val="both"/>
        <w:rPr>
          <w:sz w:val="24"/>
          <w:szCs w:val="24"/>
        </w:rPr>
      </w:pPr>
      <w:r w:rsidDel="00000000" w:rsidR="00000000" w:rsidRPr="00000000">
        <w:rPr>
          <w:sz w:val="24"/>
          <w:szCs w:val="24"/>
          <w:rtl w:val="0"/>
        </w:rPr>
        <w:t xml:space="preserve">The anxiety you have been carrying isn't gone, but it is changing. It is becoming information instead of vague dread, and the avoidance is lifting. You are moving toward something instead of away from something.</w:t>
      </w:r>
    </w:p>
    <w:p w:rsidR="00000000" w:rsidDel="00000000" w:rsidP="00000000" w:rsidRDefault="00000000" w:rsidRPr="00000000" w14:paraId="00000032">
      <w:pPr>
        <w:spacing w:after="240" w:before="240" w:lineRule="auto"/>
        <w:jc w:val="both"/>
        <w:rPr>
          <w:sz w:val="24"/>
          <w:szCs w:val="24"/>
        </w:rPr>
      </w:pPr>
      <w:r w:rsidDel="00000000" w:rsidR="00000000" w:rsidRPr="00000000">
        <w:rPr>
          <w:sz w:val="24"/>
          <w:szCs w:val="24"/>
          <w:rtl w:val="0"/>
        </w:rPr>
        <w:t xml:space="preserve">Now comes the part where that clarity becomes a real, written, implemented plan. The questions are a starting point. They show you where you stand. But a plan needs structure. It needs to be layered across the seven different areas of your life that matter most. It needs someone who understands the interconnections to help you build it out.</w:t>
      </w:r>
    </w:p>
    <w:p w:rsidR="00000000" w:rsidDel="00000000" w:rsidP="00000000" w:rsidRDefault="00000000" w:rsidRPr="00000000" w14:paraId="00000033">
      <w:pPr>
        <w:spacing w:after="240" w:before="240" w:lineRule="auto"/>
        <w:jc w:val="both"/>
        <w:rPr>
          <w:sz w:val="24"/>
          <w:szCs w:val="24"/>
        </w:rPr>
      </w:pPr>
      <w:r w:rsidDel="00000000" w:rsidR="00000000" w:rsidRPr="00000000">
        <w:rPr>
          <w:sz w:val="24"/>
          <w:szCs w:val="24"/>
          <w:rtl w:val="0"/>
        </w:rPr>
        <w:t xml:space="preserve">That is what I do. I work with people like you to take the questions you have answered and build them into a comprehensive retirement strategy. A plan that accounts for everything. A plan that tells you exactly when you can retire, exactly how to structure your income, exactly how to protect against the things that scare you most. You can learn more and explore whether working together makes sense by visiting {{OFFER_LINK}}.</w:t>
      </w:r>
    </w:p>
    <w:p w:rsidR="00000000" w:rsidDel="00000000" w:rsidP="00000000" w:rsidRDefault="00000000" w:rsidRPr="00000000" w14:paraId="00000034">
      <w:pPr>
        <w:spacing w:after="240" w:before="240" w:lineRule="auto"/>
        <w:jc w:val="both"/>
        <w:rPr>
          <w:sz w:val="24"/>
          <w:szCs w:val="24"/>
        </w:rPr>
      </w:pPr>
      <w:r w:rsidDel="00000000" w:rsidR="00000000" w:rsidRPr="00000000">
        <w:rPr>
          <w:b w:val="1"/>
          <w:bCs w:val="1"/>
          <w:sz w:val="24"/>
          <w:szCs w:val="24"/>
          <w:rtl w:val="0"/>
        </w:rPr>
        <w:t xml:space="preserve">PS:</w:t>
      </w:r>
      <w:r w:rsidDel="00000000" w:rsidR="00000000" w:rsidRPr="00000000">
        <w:rPr>
          <w:sz w:val="24"/>
          <w:szCs w:val="24"/>
          <w:rtl w:val="0"/>
        </w:rPr>
        <w:t xml:space="preserve"> You have already done the hardest part, which is being honest with yourself about where you stand. Everything else builds from that.</w:t>
      </w:r>
    </w:p>
    <w:p w:rsidR="00000000" w:rsidDel="00000000" w:rsidP="00000000" w:rsidRDefault="00000000" w:rsidRPr="00000000" w14:paraId="00000035">
      <w:pPr>
        <w:jc w:val="both"/>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